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BC6" w:rsidRPr="00DA4BC6" w:rsidRDefault="00DA4BC6" w:rsidP="00DA4BC6">
      <w:pPr>
        <w:shd w:val="clear" w:color="auto" w:fill="FFFFFF"/>
        <w:spacing w:after="240"/>
        <w:rPr>
          <w:rFonts w:ascii="Times" w:hAnsi="Times" w:cs="Arial"/>
          <w:color w:val="222222"/>
          <w:sz w:val="20"/>
          <w:szCs w:val="20"/>
        </w:rPr>
      </w:pPr>
      <w:r w:rsidRPr="00DA4BC6">
        <w:rPr>
          <w:rFonts w:ascii="Times" w:hAnsi="Times" w:cs="Arial"/>
          <w:b/>
          <w:bCs/>
          <w:color w:val="222222"/>
          <w:sz w:val="20"/>
          <w:szCs w:val="20"/>
        </w:rPr>
        <w:t>Resent-From:</w:t>
      </w:r>
      <w:r w:rsidRPr="00DA4BC6">
        <w:rPr>
          <w:rFonts w:ascii="Times" w:hAnsi="Times" w:cs="Arial"/>
          <w:color w:val="222222"/>
          <w:sz w:val="20"/>
          <w:szCs w:val="20"/>
        </w:rPr>
        <w:t> &lt;</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"mailto:pennlink@mciu.org"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pennlink@mciu.org</w:t>
      </w:r>
      <w:r w:rsidRPr="00DA4BC6">
        <w:rPr>
          <w:rFonts w:ascii="Times" w:hAnsi="Times" w:cs="Arial"/>
          <w:color w:val="222222"/>
          <w:sz w:val="20"/>
          <w:szCs w:val="20"/>
        </w:rPr>
        <w:fldChar w:fldCharType="end"/>
      </w:r>
      <w:r w:rsidRPr="00DA4BC6">
        <w:rPr>
          <w:rFonts w:ascii="Times" w:hAnsi="Times" w:cs="Arial"/>
          <w:color w:val="222222"/>
          <w:sz w:val="20"/>
          <w:szCs w:val="20"/>
        </w:rPr>
        <w:t>&gt;</w:t>
      </w:r>
      <w:r w:rsidRPr="00DA4BC6">
        <w:rPr>
          <w:rFonts w:ascii="Times" w:hAnsi="Times" w:cs="Arial"/>
          <w:color w:val="222222"/>
          <w:sz w:val="20"/>
          <w:szCs w:val="20"/>
        </w:rPr>
        <w:br/>
      </w:r>
      <w:r w:rsidRPr="00DA4BC6">
        <w:rPr>
          <w:rFonts w:ascii="Times" w:hAnsi="Times" w:cs="Arial"/>
          <w:b/>
          <w:bCs/>
          <w:color w:val="222222"/>
          <w:sz w:val="20"/>
          <w:szCs w:val="20"/>
        </w:rPr>
        <w:t>From:</w:t>
      </w:r>
      <w:r w:rsidRPr="00DA4BC6">
        <w:rPr>
          <w:rFonts w:ascii="Times" w:hAnsi="Times" w:cs="Arial"/>
          <w:color w:val="222222"/>
          <w:sz w:val="20"/>
          <w:szCs w:val="20"/>
        </w:rPr>
        <w:t> "</w:t>
      </w:r>
      <w:proofErr w:type="spellStart"/>
      <w:r w:rsidRPr="00DA4BC6">
        <w:rPr>
          <w:rFonts w:ascii="Times" w:hAnsi="Times" w:cs="Arial"/>
          <w:color w:val="222222"/>
          <w:sz w:val="20"/>
          <w:szCs w:val="20"/>
        </w:rPr>
        <w:t>Feagley</w:t>
      </w:r>
      <w:proofErr w:type="spellEnd"/>
      <w:r w:rsidRPr="00DA4BC6">
        <w:rPr>
          <w:rFonts w:ascii="Times" w:hAnsi="Times" w:cs="Arial"/>
          <w:color w:val="222222"/>
          <w:sz w:val="20"/>
          <w:szCs w:val="20"/>
        </w:rPr>
        <w:t>, Peggy" &lt;</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"mailto:pfeagley@pa.gov"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pfeagley@pa.gov</w:t>
      </w:r>
      <w:r w:rsidRPr="00DA4BC6">
        <w:rPr>
          <w:rFonts w:ascii="Times" w:hAnsi="Times" w:cs="Arial"/>
          <w:color w:val="222222"/>
          <w:sz w:val="20"/>
          <w:szCs w:val="20"/>
        </w:rPr>
        <w:fldChar w:fldCharType="end"/>
      </w:r>
      <w:r w:rsidRPr="00DA4BC6">
        <w:rPr>
          <w:rFonts w:ascii="Times" w:hAnsi="Times" w:cs="Arial"/>
          <w:color w:val="222222"/>
          <w:sz w:val="20"/>
          <w:szCs w:val="20"/>
        </w:rPr>
        <w:t>&gt;</w:t>
      </w:r>
      <w:r w:rsidRPr="00DA4BC6">
        <w:rPr>
          <w:rFonts w:ascii="Times" w:hAnsi="Times" w:cs="Arial"/>
          <w:color w:val="222222"/>
          <w:sz w:val="20"/>
          <w:szCs w:val="20"/>
        </w:rPr>
        <w:br/>
      </w:r>
      <w:r w:rsidRPr="00DA4BC6">
        <w:rPr>
          <w:rFonts w:ascii="Times" w:hAnsi="Times" w:cs="Arial"/>
          <w:b/>
          <w:bCs/>
          <w:color w:val="222222"/>
          <w:sz w:val="20"/>
          <w:szCs w:val="20"/>
        </w:rPr>
        <w:t>Date:</w:t>
      </w:r>
      <w:r w:rsidRPr="00DA4BC6">
        <w:rPr>
          <w:rFonts w:ascii="Times" w:hAnsi="Times" w:cs="Arial"/>
          <w:color w:val="222222"/>
          <w:sz w:val="20"/>
          <w:szCs w:val="20"/>
        </w:rPr>
        <w:t> June 28, 2017 at 11:26:36 AM EDT</w:t>
      </w:r>
      <w:r w:rsidRPr="00DA4BC6">
        <w:rPr>
          <w:rFonts w:ascii="Times" w:hAnsi="Times" w:cs="Arial"/>
          <w:color w:val="222222"/>
          <w:sz w:val="20"/>
          <w:szCs w:val="20"/>
        </w:rPr>
        <w:br/>
      </w:r>
      <w:r w:rsidRPr="00DA4BC6">
        <w:rPr>
          <w:rFonts w:ascii="Times" w:hAnsi="Times" w:cs="Arial"/>
          <w:b/>
          <w:bCs/>
          <w:color w:val="222222"/>
          <w:sz w:val="20"/>
          <w:szCs w:val="20"/>
        </w:rPr>
        <w:t>To:</w:t>
      </w:r>
      <w:r w:rsidRPr="00DA4BC6">
        <w:rPr>
          <w:rFonts w:ascii="Times" w:hAnsi="Times" w:cs="Arial"/>
          <w:color w:val="222222"/>
          <w:sz w:val="20"/>
          <w:szCs w:val="20"/>
        </w:rPr>
        <w:t> all-lea &lt;</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"mailto:all-lea@lists.cas.psu.edu"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all-lea@lists.cas.psu.edu</w:t>
      </w:r>
      <w:r w:rsidRPr="00DA4BC6">
        <w:rPr>
          <w:rFonts w:ascii="Times" w:hAnsi="Times" w:cs="Arial"/>
          <w:color w:val="222222"/>
          <w:sz w:val="20"/>
          <w:szCs w:val="20"/>
        </w:rPr>
        <w:fldChar w:fldCharType="end"/>
      </w:r>
      <w:r w:rsidRPr="00DA4BC6">
        <w:rPr>
          <w:rFonts w:ascii="Times" w:hAnsi="Times" w:cs="Arial"/>
          <w:color w:val="222222"/>
          <w:sz w:val="20"/>
          <w:szCs w:val="20"/>
        </w:rPr>
        <w:t>&gt;</w:t>
      </w:r>
      <w:r w:rsidRPr="00DA4BC6">
        <w:rPr>
          <w:rFonts w:ascii="Times" w:hAnsi="Times" w:cs="Arial"/>
          <w:color w:val="222222"/>
          <w:sz w:val="20"/>
          <w:szCs w:val="20"/>
        </w:rPr>
        <w:br/>
      </w:r>
      <w:r w:rsidRPr="00DA4BC6">
        <w:rPr>
          <w:rFonts w:ascii="Times" w:hAnsi="Times" w:cs="Arial"/>
          <w:b/>
          <w:bCs/>
          <w:color w:val="222222"/>
          <w:sz w:val="20"/>
          <w:szCs w:val="20"/>
        </w:rPr>
        <w:t>Subject:</w:t>
      </w:r>
      <w:r w:rsidRPr="00DA4BC6">
        <w:rPr>
          <w:rFonts w:ascii="Times" w:hAnsi="Times" w:cs="Arial"/>
          <w:color w:val="222222"/>
          <w:sz w:val="20"/>
          <w:szCs w:val="20"/>
        </w:rPr>
        <w:t> </w:t>
      </w:r>
      <w:r w:rsidRPr="00DA4BC6">
        <w:rPr>
          <w:rFonts w:ascii="Times" w:hAnsi="Times" w:cs="Arial"/>
          <w:b/>
          <w:bCs/>
          <w:color w:val="222222"/>
          <w:sz w:val="20"/>
          <w:szCs w:val="20"/>
        </w:rPr>
        <w:t>Children's Health Insurance Program (CHIP) Electronic Notice</w:t>
      </w:r>
      <w:r w:rsidRPr="00DA4BC6">
        <w:rPr>
          <w:rFonts w:ascii="Times" w:hAnsi="Times" w:cs="Arial"/>
          <w:color w:val="222222"/>
          <w:sz w:val="20"/>
          <w:szCs w:val="20"/>
        </w:rPr>
        <w:br/>
      </w:r>
      <w:r w:rsidRPr="00DA4BC6">
        <w:rPr>
          <w:rFonts w:ascii="Times" w:hAnsi="Times" w:cs="Arial"/>
          <w:b/>
          <w:bCs/>
          <w:color w:val="222222"/>
          <w:sz w:val="20"/>
          <w:szCs w:val="20"/>
        </w:rPr>
        <w:t>Reply-To:</w:t>
      </w:r>
      <w:r w:rsidRPr="00DA4BC6">
        <w:rPr>
          <w:rFonts w:ascii="Times" w:hAnsi="Times" w:cs="Arial"/>
          <w:color w:val="222222"/>
          <w:sz w:val="20"/>
          <w:szCs w:val="20"/>
        </w:rPr>
        <w:t> "</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"mailto:listman@ag.psu.edu"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listman@ag.psu.edu</w:t>
      </w:r>
      <w:r w:rsidRPr="00DA4BC6">
        <w:rPr>
          <w:rFonts w:ascii="Times" w:hAnsi="Times" w:cs="Arial"/>
          <w:color w:val="222222"/>
          <w:sz w:val="20"/>
          <w:szCs w:val="20"/>
        </w:rPr>
        <w:fldChar w:fldCharType="end"/>
      </w:r>
      <w:r w:rsidRPr="00DA4BC6">
        <w:rPr>
          <w:rFonts w:ascii="Times" w:hAnsi="Times" w:cs="Arial"/>
          <w:color w:val="222222"/>
          <w:sz w:val="20"/>
          <w:szCs w:val="20"/>
        </w:rPr>
        <w:t>" &lt;</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"mailto:listman@ag.psu.edu"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listman@ag.psu.edu</w:t>
      </w:r>
      <w:r w:rsidRPr="00DA4BC6">
        <w:rPr>
          <w:rFonts w:ascii="Times" w:hAnsi="Times" w:cs="Arial"/>
          <w:color w:val="222222"/>
          <w:sz w:val="20"/>
          <w:szCs w:val="20"/>
        </w:rPr>
        <w:fldChar w:fldCharType="end"/>
      </w:r>
      <w:r w:rsidRPr="00DA4BC6">
        <w:rPr>
          <w:rFonts w:ascii="Times" w:hAnsi="Times" w:cs="Arial"/>
          <w:color w:val="222222"/>
          <w:sz w:val="20"/>
          <w:szCs w:val="20"/>
        </w:rPr>
        <w:t>&gt;</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June 28, 2017</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 </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Dear School Superintendent /Chief Administrator:</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 </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The Pennsylvania ACT 84 of 2015 requires that public and nonpublic schools receive electronic notice of the Children’s Health Insurance Program (CHIP) on an annual basis no later than August 15. A flyer has been created and is to be shared with every parent or guardian of every student enrolled in the district during the school year.</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CHIP covers uninsured kids and teens up to age 19. With more than 139,000 uninsured children in Pennsylvania, this is great news for families!</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CHIP provides quality, comprehensive health insurance for routine doctor visits, prescriptions, dental, eye care, eyeglasses, mental health and much more. CHIP covers uninsured kids who are not eligible for Medical Assistance. For most families, CHIP is free – for others, it is low cost.</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Please send the electronic notice of the </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"http://www.chipcoverspakids.com/assets/media/pdf/etoolkit___school_flyer_english_and_spanish_color.pdf"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CHIP flyer</w:t>
      </w:r>
      <w:r w:rsidRPr="00DA4BC6">
        <w:rPr>
          <w:rFonts w:ascii="Times" w:hAnsi="Times" w:cs="Arial"/>
          <w:color w:val="222222"/>
          <w:sz w:val="20"/>
          <w:szCs w:val="20"/>
        </w:rPr>
        <w:fldChar w:fldCharType="end"/>
      </w:r>
      <w:r w:rsidRPr="00DA4BC6">
        <w:rPr>
          <w:rFonts w:ascii="Times" w:hAnsi="Times" w:cs="Arial"/>
          <w:color w:val="222222"/>
          <w:sz w:val="20"/>
          <w:szCs w:val="20"/>
        </w:rPr>
        <w:t xml:space="preserve"> to each school under your jurisdiction at the beginning </w:t>
      </w:r>
      <w:proofErr w:type="gramStart"/>
      <w:r w:rsidRPr="00DA4BC6">
        <w:rPr>
          <w:rFonts w:ascii="Times" w:hAnsi="Times" w:cs="Arial"/>
          <w:color w:val="222222"/>
          <w:sz w:val="20"/>
          <w:szCs w:val="20"/>
        </w:rPr>
        <w:t>of the 2017-2018 school year with other information that is being sent as parent packets</w:t>
      </w:r>
      <w:proofErr w:type="gramEnd"/>
      <w:r w:rsidRPr="00DA4BC6">
        <w:rPr>
          <w:rFonts w:ascii="Times" w:hAnsi="Times" w:cs="Arial"/>
          <w:color w:val="222222"/>
          <w:sz w:val="20"/>
          <w:szCs w:val="20"/>
        </w:rPr>
        <w:t>. By distributing the flyer at the beginning of the year, we ensure that all students, including those new to your district and incoming kindergarten classes, have information about the program if they are in need.</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The flyer and many more resources can be found on the CHIP website at </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"http://www.chipcoverspakids.com/"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www.CHIPcoversPAkids.com</w:t>
      </w:r>
      <w:r w:rsidRPr="00DA4BC6">
        <w:rPr>
          <w:rFonts w:ascii="Times" w:hAnsi="Times" w:cs="Arial"/>
          <w:color w:val="222222"/>
          <w:sz w:val="20"/>
          <w:szCs w:val="20"/>
        </w:rPr>
        <w:fldChar w:fldCharType="end"/>
      </w:r>
      <w:r w:rsidRPr="00DA4BC6">
        <w:rPr>
          <w:rFonts w:ascii="Times" w:hAnsi="Times" w:cs="Arial"/>
          <w:color w:val="222222"/>
          <w:sz w:val="20"/>
          <w:szCs w:val="20"/>
        </w:rPr>
        <w:t>, under CHIP Resources. If you would like a CHIP representative to visit your school to provide more information to families, please contact the CHIP customer service center at 1-800-986-</w:t>
      </w:r>
      <w:proofErr w:type="gramStart"/>
      <w:r w:rsidRPr="00DA4BC6">
        <w:rPr>
          <w:rFonts w:ascii="Times" w:hAnsi="Times" w:cs="Arial"/>
          <w:color w:val="222222"/>
          <w:sz w:val="20"/>
          <w:szCs w:val="20"/>
        </w:rPr>
        <w:t>KIDS(</w:t>
      </w:r>
      <w:proofErr w:type="gramEnd"/>
      <w:r w:rsidRPr="00DA4BC6">
        <w:rPr>
          <w:rFonts w:ascii="Times" w:hAnsi="Times" w:cs="Arial"/>
          <w:color w:val="222222"/>
          <w:sz w:val="20"/>
          <w:szCs w:val="20"/>
        </w:rPr>
        <w:t>5437). </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If you would like a black and white paper version of the CHIP flyer, please email </w:t>
      </w:r>
      <w:r w:rsidRPr="00DA4BC6">
        <w:rPr>
          <w:rFonts w:ascii="Times" w:hAnsi="Times" w:cs="Arial"/>
          <w:color w:val="222222"/>
          <w:sz w:val="20"/>
          <w:szCs w:val="20"/>
        </w:rPr>
        <w:fldChar w:fldCharType="begin"/>
      </w:r>
      <w:r w:rsidRPr="00DA4BC6">
        <w:rPr>
          <w:rFonts w:ascii="Times" w:hAnsi="Times" w:cs="Arial"/>
          <w:color w:val="222222"/>
          <w:sz w:val="20"/>
          <w:szCs w:val="20"/>
        </w:rPr>
        <w:instrText xml:space="preserve"> HYPERLINK "mailto:RA-PW-CHIP-MKTG@pa.gov" \t "_blank" </w:instrText>
      </w:r>
      <w:r w:rsidRPr="00DA4BC6">
        <w:rPr>
          <w:rFonts w:ascii="Times" w:hAnsi="Times" w:cs="Arial"/>
          <w:color w:val="222222"/>
          <w:sz w:val="20"/>
          <w:szCs w:val="20"/>
        </w:rPr>
      </w:r>
      <w:r w:rsidRPr="00DA4BC6">
        <w:rPr>
          <w:rFonts w:ascii="Times" w:hAnsi="Times" w:cs="Arial"/>
          <w:color w:val="222222"/>
          <w:sz w:val="20"/>
          <w:szCs w:val="20"/>
        </w:rPr>
        <w:fldChar w:fldCharType="separate"/>
      </w:r>
      <w:r w:rsidRPr="00DA4BC6">
        <w:rPr>
          <w:rFonts w:ascii="Times" w:hAnsi="Times" w:cs="Arial"/>
          <w:color w:val="1155CC"/>
          <w:sz w:val="20"/>
          <w:szCs w:val="20"/>
          <w:u w:val="single"/>
        </w:rPr>
        <w:t>RA-PW-CHIP-MKTG@pa.gov</w:t>
      </w:r>
      <w:r w:rsidRPr="00DA4BC6">
        <w:rPr>
          <w:rFonts w:ascii="Times" w:hAnsi="Times" w:cs="Arial"/>
          <w:color w:val="222222"/>
          <w:sz w:val="20"/>
          <w:szCs w:val="20"/>
        </w:rPr>
        <w:fldChar w:fldCharType="end"/>
      </w:r>
      <w:r w:rsidRPr="00DA4BC6">
        <w:rPr>
          <w:rFonts w:ascii="Times" w:hAnsi="Times" w:cs="Arial"/>
          <w:color w:val="222222"/>
          <w:sz w:val="20"/>
          <w:szCs w:val="20"/>
        </w:rPr>
        <w:t>. Include your name, phone number, school, and intermediate unit and a CHIP representative will contact you for additional information. </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The CHIP program is pleased to partner with school districts in helping families find health insurance coverage for their children. Schools are a valuable partner in this effort. After all, healthy kids are better students.</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Thank you for your assistance in helping families in need find comprehensive health insurance coverage for their children.</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 </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Sincerely,</w:t>
      </w:r>
    </w:p>
    <w:p w:rsidR="00DA4BC6" w:rsidRPr="00DA4BC6" w:rsidRDefault="00DA4BC6" w:rsidP="00DA4BC6">
      <w:pPr>
        <w:shd w:val="clear" w:color="auto" w:fill="FFFFFF"/>
        <w:spacing w:line="202" w:lineRule="atLeast"/>
        <w:rPr>
          <w:rFonts w:ascii="Times" w:hAnsi="Times" w:cs="Arial"/>
          <w:color w:val="222222"/>
          <w:sz w:val="20"/>
          <w:szCs w:val="20"/>
        </w:rPr>
      </w:pPr>
      <w:r w:rsidRPr="00DA4BC6">
        <w:rPr>
          <w:rFonts w:ascii="Times" w:hAnsi="Times" w:cs="Arial"/>
          <w:color w:val="222222"/>
          <w:sz w:val="20"/>
          <w:szCs w:val="20"/>
        </w:rPr>
        <w:t> </w:t>
      </w:r>
    </w:p>
    <w:p w:rsidR="00DA4BC6" w:rsidRPr="00DA4BC6" w:rsidRDefault="00DA4BC6" w:rsidP="00DA4BC6">
      <w:pPr>
        <w:shd w:val="clear" w:color="auto" w:fill="FFFFFF"/>
        <w:spacing w:after="160" w:line="202" w:lineRule="atLeast"/>
        <w:rPr>
          <w:rFonts w:ascii="Times" w:hAnsi="Times" w:cs="Arial"/>
          <w:color w:val="222222"/>
          <w:sz w:val="20"/>
          <w:szCs w:val="20"/>
        </w:rPr>
      </w:pPr>
      <w:r w:rsidRPr="00DA4BC6">
        <w:rPr>
          <w:rFonts w:ascii="Times" w:hAnsi="Times" w:cs="Arial"/>
          <w:color w:val="222222"/>
          <w:sz w:val="20"/>
          <w:szCs w:val="20"/>
        </w:rPr>
        <w:t>Lisa M. Watson, Acting Executive Director</w:t>
      </w:r>
      <w:r w:rsidRPr="00DA4BC6">
        <w:rPr>
          <w:rFonts w:ascii="Times" w:hAnsi="Times" w:cs="Arial"/>
          <w:color w:val="222222"/>
          <w:sz w:val="20"/>
          <w:szCs w:val="20"/>
        </w:rPr>
        <w:br/>
        <w:t>Pennsylvania Children’s Health Insurance Program</w:t>
      </w:r>
    </w:p>
    <w:p w:rsidR="00DA4BC6" w:rsidRPr="00DA4BC6" w:rsidRDefault="00DA4BC6" w:rsidP="00DA4BC6">
      <w:pPr>
        <w:shd w:val="clear" w:color="auto" w:fill="FFFFFF"/>
        <w:rPr>
          <w:rFonts w:ascii="Times" w:hAnsi="Times" w:cs="Arial"/>
          <w:color w:val="222222"/>
          <w:sz w:val="20"/>
          <w:szCs w:val="20"/>
        </w:rPr>
      </w:pPr>
      <w:r w:rsidRPr="00DA4BC6">
        <w:rPr>
          <w:rFonts w:ascii="Times" w:hAnsi="Times" w:cs="Arial"/>
          <w:color w:val="222222"/>
          <w:sz w:val="20"/>
          <w:szCs w:val="20"/>
        </w:rPr>
        <w:t> </w:t>
      </w:r>
    </w:p>
    <w:p w:rsidR="00DA4BC6" w:rsidRPr="00DA4BC6" w:rsidRDefault="00DA4BC6" w:rsidP="00DA4BC6">
      <w:pPr>
        <w:shd w:val="clear" w:color="auto" w:fill="FFFFFF"/>
        <w:rPr>
          <w:rFonts w:ascii="Times" w:hAnsi="Times" w:cs="Arial"/>
          <w:color w:val="222222"/>
          <w:sz w:val="20"/>
          <w:szCs w:val="20"/>
        </w:rPr>
      </w:pPr>
      <w:r w:rsidRPr="00DA4BC6">
        <w:rPr>
          <w:rFonts w:ascii="Times" w:hAnsi="Times" w:cs="Arial"/>
          <w:color w:val="222222"/>
          <w:sz w:val="20"/>
          <w:szCs w:val="20"/>
        </w:rPr>
        <w:t>Penn*Link</w:t>
      </w:r>
    </w:p>
    <w:p w:rsidR="00867DC0" w:rsidRDefault="00867DC0">
      <w:bookmarkStart w:id="0" w:name="_GoBack"/>
      <w:bookmarkEnd w:id="0"/>
    </w:p>
    <w:sectPr w:rsidR="00867DC0" w:rsidSect="005B01BD">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BC6"/>
    <w:rsid w:val="005B01BD"/>
    <w:rsid w:val="00867DC0"/>
    <w:rsid w:val="00DA4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D68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BC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4B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848950">
      <w:bodyDiv w:val="1"/>
      <w:marLeft w:val="0"/>
      <w:marRight w:val="0"/>
      <w:marTop w:val="0"/>
      <w:marBottom w:val="0"/>
      <w:divBdr>
        <w:top w:val="none" w:sz="0" w:space="0" w:color="auto"/>
        <w:left w:val="none" w:sz="0" w:space="0" w:color="auto"/>
        <w:bottom w:val="none" w:sz="0" w:space="0" w:color="auto"/>
        <w:right w:val="none" w:sz="0" w:space="0" w:color="auto"/>
      </w:divBdr>
      <w:divsChild>
        <w:div w:id="689527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830570">
              <w:marLeft w:val="0"/>
              <w:marRight w:val="0"/>
              <w:marTop w:val="0"/>
              <w:marBottom w:val="0"/>
              <w:divBdr>
                <w:top w:val="none" w:sz="0" w:space="0" w:color="auto"/>
                <w:left w:val="none" w:sz="0" w:space="0" w:color="auto"/>
                <w:bottom w:val="none" w:sz="0" w:space="0" w:color="auto"/>
                <w:right w:val="none" w:sz="0" w:space="0" w:color="auto"/>
              </w:divBdr>
            </w:div>
          </w:divsChild>
        </w:div>
        <w:div w:id="136267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6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Macintosh Word</Application>
  <DocSecurity>0</DocSecurity>
  <Lines>21</Lines>
  <Paragraphs>6</Paragraphs>
  <ScaleCrop>false</ScaleCrop>
  <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1</cp:revision>
  <dcterms:created xsi:type="dcterms:W3CDTF">2017-09-25T18:30:00Z</dcterms:created>
  <dcterms:modified xsi:type="dcterms:W3CDTF">2017-09-25T18:30:00Z</dcterms:modified>
</cp:coreProperties>
</file>